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DD" w:rsidRDefault="00B934A1" w:rsidP="00F514B2">
      <w:pPr>
        <w:jc w:val="center"/>
        <w:outlineLvl w:val="0"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1" o:spid="_x0000_s1026" type="#_x0000_t84" style="position:absolute;left:0;text-align:left;margin-left:-19.8pt;margin-top:-18.45pt;width:502.5pt;height:778.5pt;z-index:1;visibility:visible" adj="461" filled="f"/>
        </w:pict>
      </w:r>
    </w:p>
    <w:p w:rsidR="00D173DD" w:rsidRDefault="00D173DD" w:rsidP="00584252">
      <w:pPr>
        <w:spacing w:line="360" w:lineRule="auto"/>
        <w:jc w:val="center"/>
        <w:outlineLvl w:val="0"/>
      </w:pPr>
      <w:r>
        <w:t>Муниципальное образовательное бюджетное учреждение</w:t>
      </w:r>
    </w:p>
    <w:p w:rsidR="00D173DD" w:rsidRDefault="00D173DD" w:rsidP="00584252">
      <w:pPr>
        <w:spacing w:line="360" w:lineRule="auto"/>
        <w:jc w:val="center"/>
        <w:outlineLvl w:val="0"/>
      </w:pPr>
      <w:r>
        <w:t>Центр диагностики и консультирования «Консилиум»</w:t>
      </w:r>
    </w:p>
    <w:p w:rsidR="00D173DD" w:rsidRDefault="00D173DD" w:rsidP="00584252">
      <w:pPr>
        <w:spacing w:line="360" w:lineRule="auto"/>
      </w:pPr>
    </w:p>
    <w:p w:rsidR="00D173DD" w:rsidRPr="00584252" w:rsidRDefault="00D173DD" w:rsidP="00584252">
      <w:pPr>
        <w:spacing w:line="360" w:lineRule="auto"/>
        <w:ind w:left="4248" w:firstLine="708"/>
      </w:pPr>
      <w:r w:rsidRPr="00584252">
        <w:t xml:space="preserve">Утверждено:  </w:t>
      </w:r>
    </w:p>
    <w:p w:rsidR="00D173DD" w:rsidRPr="00584252" w:rsidRDefault="00D173DD" w:rsidP="00584252">
      <w:pPr>
        <w:spacing w:line="360" w:lineRule="auto"/>
      </w:pPr>
      <w:r w:rsidRPr="0058425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252">
        <w:t>Директор ЦДиК «Консилиум»</w:t>
      </w:r>
    </w:p>
    <w:p w:rsidR="00D173DD" w:rsidRPr="00584252" w:rsidRDefault="00D173DD" w:rsidP="00584252">
      <w:pPr>
        <w:spacing w:line="360" w:lineRule="auto"/>
      </w:pPr>
      <w:r w:rsidRPr="0058425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252">
        <w:t>Ткачук А.В._______________</w:t>
      </w:r>
    </w:p>
    <w:p w:rsidR="00D173DD" w:rsidRDefault="00D173DD" w:rsidP="00584252">
      <w:pPr>
        <w:spacing w:line="360" w:lineRule="auto"/>
      </w:pPr>
    </w:p>
    <w:p w:rsidR="00D173DD" w:rsidRDefault="00D173DD" w:rsidP="00584252">
      <w:pPr>
        <w:spacing w:line="360" w:lineRule="auto"/>
      </w:pPr>
    </w:p>
    <w:p w:rsidR="00D173DD" w:rsidRDefault="00D173DD" w:rsidP="00584252">
      <w:pPr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Профилактическая программа</w:t>
      </w:r>
    </w:p>
    <w:p w:rsidR="00D173DD" w:rsidRDefault="00D173DD" w:rsidP="0058425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«Прививка от стресса»</w:t>
      </w:r>
    </w:p>
    <w:p w:rsidR="00D173DD" w:rsidRDefault="00D173DD" w:rsidP="0058425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(занятия с подростками 14-16 лет)</w:t>
      </w:r>
    </w:p>
    <w:p w:rsidR="00D173DD" w:rsidRDefault="00D173DD" w:rsidP="00584252">
      <w:pPr>
        <w:spacing w:line="360" w:lineRule="auto"/>
      </w:pPr>
    </w:p>
    <w:p w:rsidR="00D173DD" w:rsidRDefault="00D173DD" w:rsidP="00584252">
      <w:pPr>
        <w:spacing w:line="360" w:lineRule="auto"/>
      </w:pPr>
    </w:p>
    <w:p w:rsidR="00D173DD" w:rsidRDefault="00D173DD" w:rsidP="00584252">
      <w:pPr>
        <w:spacing w:line="360" w:lineRule="auto"/>
        <w:jc w:val="center"/>
      </w:pPr>
      <w:r>
        <w:tab/>
        <w:t>Автор: Родионов В.А.,</w:t>
      </w:r>
    </w:p>
    <w:p w:rsidR="00D173DD" w:rsidRDefault="00D173DD" w:rsidP="00584252">
      <w:pPr>
        <w:spacing w:line="360" w:lineRule="auto"/>
        <w:jc w:val="center"/>
      </w:pPr>
      <w:r>
        <w:tab/>
      </w:r>
      <w:r>
        <w:tab/>
      </w:r>
      <w:r>
        <w:tab/>
      </w:r>
      <w:proofErr w:type="spellStart"/>
      <w:r>
        <w:t>Ступницкая</w:t>
      </w:r>
      <w:proofErr w:type="spellEnd"/>
      <w:r>
        <w:t xml:space="preserve"> М.А., </w:t>
      </w:r>
      <w:proofErr w:type="spellStart"/>
      <w:r>
        <w:t>Ступницкая</w:t>
      </w:r>
      <w:proofErr w:type="spellEnd"/>
      <w:r>
        <w:t xml:space="preserve"> К.Р.</w:t>
      </w:r>
    </w:p>
    <w:p w:rsidR="00D173DD" w:rsidRDefault="00D173DD" w:rsidP="00584252">
      <w:pPr>
        <w:spacing w:line="360" w:lineRule="auto"/>
        <w:jc w:val="center"/>
      </w:pPr>
      <w:r>
        <w:t xml:space="preserve">                                      Ведущий: педагог-психолог</w:t>
      </w:r>
    </w:p>
    <w:p w:rsidR="00D173DD" w:rsidRDefault="00D173DD" w:rsidP="00584252">
      <w:pPr>
        <w:spacing w:line="360" w:lineRule="auto"/>
        <w:jc w:val="center"/>
      </w:pPr>
      <w:r>
        <w:t xml:space="preserve">                                          </w:t>
      </w:r>
      <w:proofErr w:type="spellStart"/>
      <w:r>
        <w:t>Чиркова</w:t>
      </w:r>
      <w:proofErr w:type="spellEnd"/>
      <w:r>
        <w:t xml:space="preserve"> Е.А.</w:t>
      </w:r>
    </w:p>
    <w:p w:rsidR="00D173DD" w:rsidRDefault="00D173DD" w:rsidP="00584252">
      <w:pPr>
        <w:spacing w:line="360" w:lineRule="auto"/>
        <w:jc w:val="center"/>
      </w:pPr>
    </w:p>
    <w:p w:rsidR="00D173DD" w:rsidRDefault="00D173DD" w:rsidP="00584252">
      <w:pPr>
        <w:spacing w:line="360" w:lineRule="auto"/>
        <w:jc w:val="center"/>
      </w:pPr>
      <w:r>
        <w:tab/>
      </w:r>
      <w:r>
        <w:tab/>
      </w:r>
      <w:r>
        <w:tab/>
      </w:r>
    </w:p>
    <w:p w:rsidR="00D173DD" w:rsidRDefault="00D173DD" w:rsidP="00584252">
      <w:pPr>
        <w:spacing w:line="360" w:lineRule="auto"/>
      </w:pPr>
    </w:p>
    <w:p w:rsidR="00D173DD" w:rsidRDefault="00D173DD" w:rsidP="00584252">
      <w:pPr>
        <w:spacing w:line="360" w:lineRule="auto"/>
        <w:rPr>
          <w:sz w:val="32"/>
          <w:szCs w:val="32"/>
        </w:rPr>
      </w:pPr>
    </w:p>
    <w:p w:rsidR="00D173DD" w:rsidRDefault="00D173DD" w:rsidP="00584252">
      <w:pPr>
        <w:spacing w:line="360" w:lineRule="auto"/>
        <w:rPr>
          <w:sz w:val="32"/>
          <w:szCs w:val="32"/>
        </w:rPr>
      </w:pPr>
    </w:p>
    <w:p w:rsidR="00D173DD" w:rsidRDefault="00D173DD" w:rsidP="00584252">
      <w:pPr>
        <w:spacing w:line="360" w:lineRule="auto"/>
        <w:rPr>
          <w:sz w:val="32"/>
          <w:szCs w:val="32"/>
        </w:rPr>
      </w:pPr>
    </w:p>
    <w:p w:rsidR="00D173DD" w:rsidRDefault="00D173DD" w:rsidP="00584252">
      <w:pPr>
        <w:spacing w:line="360" w:lineRule="auto"/>
        <w:rPr>
          <w:sz w:val="32"/>
          <w:szCs w:val="32"/>
        </w:rPr>
      </w:pPr>
    </w:p>
    <w:p w:rsidR="00D173DD" w:rsidRPr="00EC7E7F" w:rsidRDefault="00D173DD" w:rsidP="00584252">
      <w:pPr>
        <w:framePr w:wrap="notBeside" w:vAnchor="text" w:hAnchor="text" w:xAlign="center" w:y="1"/>
        <w:spacing w:line="360" w:lineRule="auto"/>
        <w:jc w:val="center"/>
        <w:rPr>
          <w:rFonts w:ascii="Arial Unicode MS" w:eastAsia="Arial Unicode MS" w:hAnsi="Arial Unicode MS"/>
          <w:sz w:val="2"/>
          <w:szCs w:val="2"/>
        </w:rPr>
      </w:pPr>
    </w:p>
    <w:p w:rsidR="00D173DD" w:rsidRDefault="00D173DD" w:rsidP="00584252">
      <w:pPr>
        <w:spacing w:line="360" w:lineRule="auto"/>
        <w:rPr>
          <w:sz w:val="32"/>
          <w:szCs w:val="32"/>
        </w:rPr>
      </w:pPr>
    </w:p>
    <w:p w:rsidR="00D173DD" w:rsidRDefault="00D173DD" w:rsidP="00584252">
      <w:pPr>
        <w:spacing w:line="360" w:lineRule="auto"/>
        <w:jc w:val="center"/>
      </w:pPr>
      <w:r>
        <w:t>Гаврилов-Ям</w:t>
      </w:r>
    </w:p>
    <w:p w:rsidR="00D173DD" w:rsidRDefault="00D173DD" w:rsidP="00584252">
      <w:pPr>
        <w:spacing w:line="360" w:lineRule="auto"/>
        <w:jc w:val="center"/>
      </w:pPr>
      <w:r>
        <w:t>2015</w:t>
      </w:r>
    </w:p>
    <w:p w:rsidR="00D173DD" w:rsidRDefault="00D173DD" w:rsidP="00584252">
      <w:pPr>
        <w:spacing w:line="360" w:lineRule="auto"/>
        <w:jc w:val="center"/>
        <w:rPr>
          <w:b/>
          <w:bCs/>
        </w:rPr>
      </w:pPr>
    </w:p>
    <w:p w:rsidR="00D173DD" w:rsidRDefault="00D173DD" w:rsidP="00584252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D173DD" w:rsidRDefault="00D173DD" w:rsidP="00584252">
      <w:pPr>
        <w:spacing w:line="360" w:lineRule="auto"/>
        <w:ind w:firstLine="708"/>
        <w:jc w:val="both"/>
      </w:pPr>
      <w:r w:rsidRPr="00955EC3">
        <w:t>Понятие «стресс» давно и прочно вошло в по</w:t>
      </w:r>
      <w:r w:rsidRPr="00955EC3">
        <w:softHyphen/>
        <w:t>вседневный обиход.</w:t>
      </w:r>
      <w:r w:rsidR="00B934A1">
        <w:t xml:space="preserve"> </w:t>
      </w:r>
      <w:proofErr w:type="gramStart"/>
      <w:r w:rsidRPr="00955EC3">
        <w:t>С</w:t>
      </w:r>
      <w:proofErr w:type="gramEnd"/>
      <w:r w:rsidRPr="00955EC3">
        <w:t>овременная жизнь наполнена многочисленными факторами, постоянно за</w:t>
      </w:r>
      <w:r w:rsidRPr="00955EC3">
        <w:softHyphen/>
        <w:t>ставляющими</w:t>
      </w:r>
      <w:r>
        <w:t xml:space="preserve"> человека</w:t>
      </w:r>
      <w:r w:rsidRPr="00955EC3">
        <w:t xml:space="preserve"> чувствовать шатк</w:t>
      </w:r>
      <w:r>
        <w:t>ость собственного существования.</w:t>
      </w:r>
    </w:p>
    <w:p w:rsidR="00D173DD" w:rsidRPr="00EE154D" w:rsidRDefault="00D173DD" w:rsidP="00584252">
      <w:pPr>
        <w:spacing w:line="360" w:lineRule="auto"/>
        <w:ind w:firstLine="708"/>
        <w:jc w:val="both"/>
      </w:pPr>
      <w:r>
        <w:t xml:space="preserve">Стресс появляется в нашей жизни еще в детском возрасте. </w:t>
      </w:r>
      <w:r w:rsidRPr="00EE154D">
        <w:t>Школа является причиной до 40% всех факторов, ухудшающих условия существования детей. К основным факторам школьного стресса можно отнести: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адаптационные трудности в 1-м, 5-м, 10-м классах и в случаях перехода в новую школу;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 xml:space="preserve">перегруженность школьных программ; 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нехватка времени;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«школьные соревнования»;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проблема детей-изгоев;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ситуации проверки знаний, в том числе экзамены.</w:t>
      </w:r>
    </w:p>
    <w:p w:rsidR="00D173DD" w:rsidRPr="00EE154D" w:rsidRDefault="00D173DD" w:rsidP="00584252">
      <w:pPr>
        <w:spacing w:line="360" w:lineRule="auto"/>
        <w:ind w:firstLine="708"/>
        <w:jc w:val="both"/>
      </w:pPr>
      <w:r w:rsidRPr="00EE154D">
        <w:t xml:space="preserve">Так же в период обучения в школе дети переживают один из сложнейших жизненных этапов – подростковый кризис. Зачастую он охватывает несколько лет школьной жизни ребенка. И в это время обыденные школьные трудности ощущаются им особенно </w:t>
      </w:r>
      <w:r>
        <w:t>сильно</w:t>
      </w:r>
      <w:r w:rsidRPr="00EE154D">
        <w:t>.</w:t>
      </w:r>
    </w:p>
    <w:p w:rsidR="00D173DD" w:rsidRDefault="00D173DD" w:rsidP="00584252">
      <w:pPr>
        <w:spacing w:line="360" w:lineRule="auto"/>
        <w:ind w:firstLine="708"/>
        <w:jc w:val="both"/>
      </w:pPr>
      <w:r w:rsidRPr="00EE154D">
        <w:t xml:space="preserve">Проблема детского стресса с каждым </w:t>
      </w:r>
      <w:r>
        <w:t>годом</w:t>
      </w:r>
      <w:r w:rsidRPr="00EE154D">
        <w:t xml:space="preserve"> становится все острее. По данным медиков, еженедельную головную боль испытывали около 30 процентов девочек и 20 процентов мальчиков</w:t>
      </w:r>
      <w:r w:rsidR="00B934A1">
        <w:t xml:space="preserve"> </w:t>
      </w:r>
      <w:r w:rsidRPr="00EE154D">
        <w:t>подростков. За пять лет эти цифры увели</w:t>
      </w:r>
      <w:r w:rsidRPr="00EE154D">
        <w:softHyphen/>
        <w:t>чились чуть ли не в полтора раза. Одной из причин, этого является безусловная перегруженность детей школьными и различными дополнительными заняти</w:t>
      </w:r>
      <w:r w:rsidRPr="00EE154D">
        <w:softHyphen/>
        <w:t>ями</w:t>
      </w:r>
      <w:r>
        <w:t xml:space="preserve">. </w:t>
      </w:r>
    </w:p>
    <w:p w:rsidR="00D173DD" w:rsidRDefault="00D173DD" w:rsidP="00584252">
      <w:pPr>
        <w:spacing w:line="360" w:lineRule="auto"/>
        <w:ind w:firstLine="708"/>
        <w:jc w:val="both"/>
      </w:pPr>
      <w:r>
        <w:t>Говоря о с</w:t>
      </w:r>
      <w:r w:rsidRPr="00B21EE5">
        <w:t>тарши</w:t>
      </w:r>
      <w:r>
        <w:t>х</w:t>
      </w:r>
      <w:r w:rsidRPr="00B21EE5">
        <w:t xml:space="preserve"> подростк</w:t>
      </w:r>
      <w:r>
        <w:t>ах, нужно отметить, что они</w:t>
      </w:r>
      <w:r w:rsidRPr="00B21EE5">
        <w:t xml:space="preserve"> находятся в той жизненной поре, когда завершается учеба в школе, заканчива</w:t>
      </w:r>
      <w:r w:rsidRPr="00B21EE5">
        <w:softHyphen/>
        <w:t xml:space="preserve">ется детство, они стоят на пороге серьезного выбора. В этой ситуации к ним предъявляется множество требований: необходимо успешно учиться, принимать на себя все большее количество обязанностей, нести ответственность за свои решения. </w:t>
      </w:r>
      <w:r w:rsidRPr="00B21EE5">
        <w:lastRenderedPageBreak/>
        <w:t>Все это является причиной стресса, переживаемого большинством под</w:t>
      </w:r>
      <w:r w:rsidRPr="00B21EE5">
        <w:softHyphen/>
        <w:t xml:space="preserve">ростков в возрасте 14—16 лет. </w:t>
      </w:r>
    </w:p>
    <w:p w:rsidR="00D173DD" w:rsidRPr="00B21EE5" w:rsidRDefault="00D173DD" w:rsidP="00584252">
      <w:pPr>
        <w:spacing w:line="360" w:lineRule="auto"/>
        <w:ind w:firstLine="708"/>
        <w:jc w:val="both"/>
      </w:pPr>
      <w:proofErr w:type="gramStart"/>
      <w:r w:rsidRPr="00B21EE5">
        <w:t>Исследования показали, что возникновение школь</w:t>
      </w:r>
      <w:r w:rsidRPr="00B21EE5">
        <w:softHyphen/>
        <w:t>ной дезадаптации в устойчивой форме все чаще при</w:t>
      </w:r>
      <w:r w:rsidRPr="00B21EE5">
        <w:softHyphen/>
        <w:t>водит к дезадаптации социальной.</w:t>
      </w:r>
      <w:proofErr w:type="gramEnd"/>
      <w:r w:rsidRPr="00B21EE5">
        <w:t xml:space="preserve"> Многие качества, присущие современным подросткам, не позволяют им находить эффективные способы решения жизненных проблем, делают их уязвимыми к стрессовым воз</w:t>
      </w:r>
      <w:r w:rsidRPr="00B21EE5">
        <w:softHyphen/>
        <w:t>действиям, способны провоцировать попытки суици</w:t>
      </w:r>
      <w:r w:rsidRPr="00B21EE5">
        <w:softHyphen/>
        <w:t>дального «решения» проблем. К таким особенностям можно отнести неумение находить компромиссы и принимать самостоятельные решения, мысли об от</w:t>
      </w:r>
      <w:r w:rsidRPr="00B21EE5">
        <w:softHyphen/>
        <w:t>сутствии смысла жизни, а также повышенная зави</w:t>
      </w:r>
      <w:r w:rsidRPr="00B21EE5">
        <w:softHyphen/>
        <w:t xml:space="preserve">симость от </w:t>
      </w:r>
      <w:proofErr w:type="spellStart"/>
      <w:r w:rsidRPr="00B21EE5">
        <w:t>референтной</w:t>
      </w:r>
      <w:proofErr w:type="spellEnd"/>
      <w:r w:rsidRPr="00B21EE5">
        <w:t xml:space="preserve"> группы.</w:t>
      </w:r>
    </w:p>
    <w:p w:rsidR="00D173DD" w:rsidRDefault="00D173DD" w:rsidP="00584252">
      <w:pPr>
        <w:spacing w:line="360" w:lineRule="auto"/>
        <w:ind w:firstLine="708"/>
        <w:jc w:val="both"/>
      </w:pPr>
      <w:r w:rsidRPr="00B21EE5">
        <w:t xml:space="preserve">Однако </w:t>
      </w:r>
      <w:r>
        <w:t>нельзя сказать, что стресс</w:t>
      </w:r>
      <w:r w:rsidRPr="00B21EE5">
        <w:t xml:space="preserve"> оказыва</w:t>
      </w:r>
      <w:r>
        <w:t>ет</w:t>
      </w:r>
      <w:r w:rsidR="00B934A1">
        <w:t xml:space="preserve"> </w:t>
      </w:r>
      <w:r>
        <w:t>только негативное</w:t>
      </w:r>
      <w:r w:rsidRPr="00B21EE5">
        <w:t xml:space="preserve"> воздействие. Если ребенок не будет испытывать стресс, учиться преодолевать его, он не будет развиваться. Известно, что преодоление препятствий является эффективным стимулом развития. Современный школьник нуждается в освоении умения справляться со стрессовыми состояниями, обусловленными различными причинами. </w:t>
      </w:r>
    </w:p>
    <w:p w:rsidR="00D173DD" w:rsidRPr="00986EE8" w:rsidRDefault="00D173DD" w:rsidP="00584252">
      <w:pPr>
        <w:spacing w:line="360" w:lineRule="auto"/>
        <w:ind w:firstLine="708"/>
        <w:jc w:val="both"/>
      </w:pPr>
      <w:r>
        <w:t>Ш</w:t>
      </w:r>
      <w:r w:rsidRPr="00B21EE5">
        <w:t>кола в настоящий момент не способна в полной мере поставить профилактический заслон социальной дезадаптации, в том числе такому ее источнику, как стресс. Поэтому необходимо проведение дополнительных мероприятий</w:t>
      </w:r>
      <w:r>
        <w:t>.</w:t>
      </w:r>
    </w:p>
    <w:p w:rsidR="00D173DD" w:rsidRDefault="00D173DD" w:rsidP="00584252">
      <w:pPr>
        <w:spacing w:line="360" w:lineRule="auto"/>
        <w:ind w:firstLine="708"/>
        <w:jc w:val="both"/>
      </w:pPr>
      <w:r w:rsidRPr="00986EE8">
        <w:t>Предлагаемый цикл тренинговых занятий не толь</w:t>
      </w:r>
      <w:r w:rsidRPr="00986EE8">
        <w:softHyphen/>
        <w:t>ко углубит знания подростков о том, что такое стресс, но и поможет им сформировать собственные стра</w:t>
      </w:r>
      <w:r w:rsidRPr="00986EE8">
        <w:softHyphen/>
        <w:t>тегии противостояния его негативным последствиям.</w:t>
      </w:r>
    </w:p>
    <w:p w:rsidR="00D173DD" w:rsidRDefault="00D173DD" w:rsidP="00584252">
      <w:pPr>
        <w:spacing w:line="360" w:lineRule="auto"/>
        <w:ind w:firstLine="708"/>
        <w:jc w:val="both"/>
      </w:pPr>
      <w:r>
        <w:t xml:space="preserve">Исходя из этого целью данной программы, является профилактика стрессовых состояний. </w:t>
      </w:r>
    </w:p>
    <w:p w:rsidR="00D173DD" w:rsidRDefault="00D173DD" w:rsidP="00584252">
      <w:pPr>
        <w:spacing w:line="360" w:lineRule="auto"/>
        <w:ind w:firstLine="708"/>
        <w:jc w:val="both"/>
      </w:pPr>
      <w:r>
        <w:t>Для реализации данной цели были выдвинуты следующие задачи: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 w:rsidRPr="00871F9A">
        <w:t>проанализировать собственное поведение и найти спо</w:t>
      </w:r>
      <w:r w:rsidRPr="00871F9A">
        <w:softHyphen/>
        <w:t>собы эффективного взаимодействия с окружающими</w:t>
      </w:r>
      <w:r>
        <w:t>;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>
        <w:lastRenderedPageBreak/>
        <w:t xml:space="preserve">обучить участников </w:t>
      </w:r>
      <w:r w:rsidRPr="00986EE8">
        <w:t>занятий приемлемым способам канализации негативных стрессовых эмоций</w:t>
      </w:r>
      <w:r>
        <w:t>;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>
        <w:t>сформировать</w:t>
      </w:r>
      <w:r w:rsidR="00B934A1">
        <w:t xml:space="preserve"> </w:t>
      </w:r>
      <w:bookmarkStart w:id="0" w:name="_GoBack"/>
      <w:bookmarkEnd w:id="0"/>
      <w:r w:rsidRPr="00871F9A">
        <w:t>умени</w:t>
      </w:r>
      <w:r>
        <w:t>е</w:t>
      </w:r>
      <w:r w:rsidRPr="00871F9A">
        <w:t xml:space="preserve"> находить компромиссы и принимать самостоятельные решения</w:t>
      </w:r>
      <w:r>
        <w:t>;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>
        <w:t>обучить способам</w:t>
      </w:r>
      <w:r w:rsidRPr="00986EE8">
        <w:t xml:space="preserve"> поиска и принятия поддержки в ситуации стресса, а также опыт</w:t>
      </w:r>
      <w:r>
        <w:t xml:space="preserve"> оказания такой поддержки другим. </w:t>
      </w:r>
    </w:p>
    <w:p w:rsidR="00D173DD" w:rsidRDefault="00D173DD" w:rsidP="00584252">
      <w:pPr>
        <w:spacing w:line="360" w:lineRule="auto"/>
        <w:ind w:firstLine="708"/>
        <w:jc w:val="both"/>
      </w:pPr>
      <w:r w:rsidRPr="00322FA1">
        <w:t>Настоящая программа предназначена для групповой работы и включает в себя 1</w:t>
      </w:r>
      <w:r>
        <w:t>0</w:t>
      </w:r>
      <w:r w:rsidRPr="00322FA1">
        <w:t xml:space="preserve"> занятий. Занятия желательно проводить в аудитории, где есть возможность свободно передвигаться. </w:t>
      </w:r>
      <w:r>
        <w:t>Частота встреч</w:t>
      </w:r>
      <w:r w:rsidRPr="00322FA1">
        <w:t xml:space="preserve"> один раз в неделю. </w:t>
      </w:r>
      <w:r>
        <w:t>О</w:t>
      </w:r>
      <w:r w:rsidRPr="00322FA1">
        <w:t xml:space="preserve">птимальное количество подростков в группе </w:t>
      </w:r>
      <w:r>
        <w:t xml:space="preserve">не должно превышать </w:t>
      </w:r>
      <w:r w:rsidRPr="00322FA1">
        <w:t>1</w:t>
      </w:r>
      <w:r>
        <w:t>2</w:t>
      </w:r>
      <w:r w:rsidRPr="00322FA1">
        <w:t>-1</w:t>
      </w:r>
      <w:r>
        <w:t>5</w:t>
      </w:r>
      <w:r w:rsidRPr="00322FA1">
        <w:t xml:space="preserve"> человек.</w:t>
      </w:r>
    </w:p>
    <w:p w:rsidR="00D173DD" w:rsidRPr="00322FA1" w:rsidRDefault="00D173DD" w:rsidP="00584252">
      <w:pPr>
        <w:spacing w:line="360" w:lineRule="auto"/>
        <w:ind w:firstLine="360"/>
        <w:jc w:val="both"/>
      </w:pPr>
      <w:r>
        <w:tab/>
      </w:r>
      <w:r w:rsidRPr="00322FA1">
        <w:t xml:space="preserve">Структура занятий традиционна и состоит из вступления, основной части и заключения. Занятия по форме напоминают тренинги: с помощью специальных упражнений и ролевых игр участники </w:t>
      </w:r>
      <w:r>
        <w:t>овладевают навыками эффективной борьбы со стрессом</w:t>
      </w:r>
      <w:r w:rsidRPr="00322FA1">
        <w:t xml:space="preserve">. На занятиях у подростков есть возможность получить конкретные знания, осознать и решить свои личные проблемы, а также </w:t>
      </w:r>
      <w:r>
        <w:t xml:space="preserve">скорректировать и </w:t>
      </w:r>
      <w:r w:rsidRPr="00322FA1">
        <w:t xml:space="preserve">выработать адекватную </w:t>
      </w:r>
      <w:r>
        <w:t>стратегию поведения в стрессовой ситуации</w:t>
      </w:r>
      <w:r w:rsidRPr="00322FA1">
        <w:t>.</w:t>
      </w:r>
    </w:p>
    <w:p w:rsidR="00D173DD" w:rsidRDefault="00D173DD" w:rsidP="00584252">
      <w:pPr>
        <w:spacing w:line="360" w:lineRule="auto"/>
        <w:ind w:firstLine="708"/>
        <w:jc w:val="both"/>
      </w:pPr>
      <w:r w:rsidRPr="00322FA1">
        <w:t xml:space="preserve">Критериями эффективности проведенной </w:t>
      </w:r>
      <w:r>
        <w:t>профилактической</w:t>
      </w:r>
      <w:r w:rsidRPr="00322FA1">
        <w:t xml:space="preserve"> работы являются:</w:t>
      </w:r>
    </w:p>
    <w:p w:rsidR="00D173DD" w:rsidRDefault="00D173DD" w:rsidP="00584252">
      <w:pPr>
        <w:pStyle w:val="a3"/>
        <w:numPr>
          <w:ilvl w:val="0"/>
          <w:numId w:val="7"/>
        </w:numPr>
        <w:spacing w:line="360" w:lineRule="auto"/>
        <w:jc w:val="both"/>
      </w:pPr>
      <w:r>
        <w:t>снижение уровня тревожности;</w:t>
      </w:r>
    </w:p>
    <w:p w:rsidR="00D173DD" w:rsidRDefault="00D173DD" w:rsidP="00584252">
      <w:pPr>
        <w:pStyle w:val="a3"/>
        <w:numPr>
          <w:ilvl w:val="0"/>
          <w:numId w:val="7"/>
        </w:numPr>
        <w:spacing w:line="360" w:lineRule="auto"/>
        <w:jc w:val="both"/>
      </w:pPr>
      <w:r>
        <w:t>повышение уверенности в себе;</w:t>
      </w:r>
    </w:p>
    <w:p w:rsidR="00D173DD" w:rsidRDefault="00D173DD" w:rsidP="00584252">
      <w:pPr>
        <w:pStyle w:val="a3"/>
        <w:numPr>
          <w:ilvl w:val="0"/>
          <w:numId w:val="7"/>
        </w:numPr>
        <w:spacing w:line="360" w:lineRule="auto"/>
        <w:jc w:val="both"/>
      </w:pPr>
      <w:r>
        <w:t>повышение уровня стрессоустойчивости.</w:t>
      </w:r>
    </w:p>
    <w:p w:rsidR="00D173DD" w:rsidRDefault="00D173DD" w:rsidP="00584252">
      <w:pPr>
        <w:spacing w:line="360" w:lineRule="auto"/>
        <w:ind w:firstLine="708"/>
        <w:jc w:val="both"/>
      </w:pPr>
      <w:r w:rsidRPr="00AC1884">
        <w:t xml:space="preserve">Оценка эффективности программы производится на основе сравнительного анализа результатов начальной и повторной диагностики с использованием </w:t>
      </w:r>
      <w:r>
        <w:t>следующего пакета диагностических методик:</w:t>
      </w:r>
    </w:p>
    <w:p w:rsidR="00D173DD" w:rsidRDefault="00D173DD" w:rsidP="00584252">
      <w:pPr>
        <w:pStyle w:val="a3"/>
        <w:numPr>
          <w:ilvl w:val="0"/>
          <w:numId w:val="8"/>
        </w:numPr>
        <w:spacing w:line="360" w:lineRule="auto"/>
        <w:jc w:val="both"/>
      </w:pPr>
      <w:r>
        <w:t>Методика оценки уровня тревожности старшеклассников (адаптированный вариант Ю.Л Ханин);</w:t>
      </w:r>
    </w:p>
    <w:p w:rsidR="00D173DD" w:rsidRDefault="00D173DD" w:rsidP="00584252">
      <w:pPr>
        <w:pStyle w:val="a3"/>
        <w:numPr>
          <w:ilvl w:val="0"/>
          <w:numId w:val="8"/>
        </w:numPr>
        <w:spacing w:line="360" w:lineRule="auto"/>
        <w:jc w:val="both"/>
      </w:pPr>
      <w:proofErr w:type="gramStart"/>
      <w:r>
        <w:lastRenderedPageBreak/>
        <w:t>Тест-опросник изучения самооценки личности старшеклассника (</w:t>
      </w:r>
      <w:proofErr w:type="spellStart"/>
      <w:r>
        <w:t>Головей</w:t>
      </w:r>
      <w:proofErr w:type="spellEnd"/>
      <w:r>
        <w:t xml:space="preserve"> Л.А., Рыбалко Е.Ф. Практикум по возрастной психологии.</w:t>
      </w:r>
      <w:proofErr w:type="gramEnd"/>
      <w:r>
        <w:t xml:space="preserve"> – </w:t>
      </w:r>
      <w:proofErr w:type="gramStart"/>
      <w:r>
        <w:t>СПб.: Речь, 2001);</w:t>
      </w:r>
      <w:proofErr w:type="gramEnd"/>
    </w:p>
    <w:p w:rsidR="00D173DD" w:rsidRDefault="00D173DD" w:rsidP="00584252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Тест на самооценку стрессоустойчивости личности (Пономаренко Л.П., Белоусов Р.В. Основы психологии для </w:t>
      </w:r>
      <w:proofErr w:type="spellStart"/>
      <w:r>
        <w:t>старшеклассников</w:t>
      </w:r>
      <w:proofErr w:type="gramStart"/>
      <w:r>
        <w:t>:У</w:t>
      </w:r>
      <w:proofErr w:type="gramEnd"/>
      <w:r>
        <w:t>чебное</w:t>
      </w:r>
      <w:proofErr w:type="spellEnd"/>
      <w:r>
        <w:t xml:space="preserve"> пособие для педагога 2 ч., - М. ВЛАДОС,2001).</w:t>
      </w:r>
    </w:p>
    <w:p w:rsidR="00D173DD" w:rsidRPr="00322FA1" w:rsidRDefault="00D173DD" w:rsidP="00584252">
      <w:pPr>
        <w:spacing w:line="360" w:lineRule="auto"/>
        <w:ind w:firstLine="708"/>
        <w:jc w:val="both"/>
      </w:pPr>
      <w:r w:rsidRPr="00B21A19">
        <w:t xml:space="preserve">Данная программа будет интересна и полезна психологам, педагогам и может быть использована для организации после школьной деятельности </w:t>
      </w:r>
      <w:r>
        <w:t>подростков</w:t>
      </w:r>
      <w:r w:rsidRPr="00B21A19">
        <w:t xml:space="preserve">, направленной на </w:t>
      </w:r>
      <w:r>
        <w:t>профилактику стрессовых состояний</w:t>
      </w:r>
      <w:r w:rsidRPr="00B21A19">
        <w:t xml:space="preserve"> обучающихся </w:t>
      </w:r>
      <w:r>
        <w:t>старшего звена</w:t>
      </w:r>
      <w:r w:rsidRPr="00B21A19">
        <w:t>.</w:t>
      </w: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584252">
      <w:pPr>
        <w:jc w:val="both"/>
      </w:pPr>
    </w:p>
    <w:p w:rsidR="00D173DD" w:rsidRPr="00584252" w:rsidRDefault="00D173DD" w:rsidP="00584252">
      <w:pPr>
        <w:spacing w:line="360" w:lineRule="auto"/>
        <w:jc w:val="center"/>
        <w:rPr>
          <w:b/>
          <w:bCs/>
        </w:rPr>
      </w:pPr>
      <w:r w:rsidRPr="00F07EEE">
        <w:rPr>
          <w:b/>
          <w:bCs/>
        </w:rPr>
        <w:lastRenderedPageBreak/>
        <w:t>Тематическ</w:t>
      </w:r>
      <w:r>
        <w:rPr>
          <w:b/>
          <w:bCs/>
        </w:rPr>
        <w:t>ий план занятий</w:t>
      </w:r>
    </w:p>
    <w:p w:rsidR="00D173DD" w:rsidRPr="00FD1774" w:rsidRDefault="00D173DD" w:rsidP="00584252">
      <w:pPr>
        <w:spacing w:line="360" w:lineRule="auto"/>
        <w:jc w:val="center"/>
        <w:rPr>
          <w:sz w:val="10"/>
          <w:szCs w:val="10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0"/>
        <w:gridCol w:w="3117"/>
        <w:gridCol w:w="708"/>
        <w:gridCol w:w="2554"/>
        <w:gridCol w:w="1240"/>
      </w:tblGrid>
      <w:tr w:rsidR="00D173DD" w:rsidRPr="00F07EEE">
        <w:trPr>
          <w:trHeight w:val="646"/>
        </w:trPr>
        <w:tc>
          <w:tcPr>
            <w:tcW w:w="291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 xml:space="preserve">№ 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Название</w:t>
            </w:r>
          </w:p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занятия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Содержание</w:t>
            </w:r>
          </w:p>
        </w:tc>
        <w:tc>
          <w:tcPr>
            <w:tcW w:w="363" w:type="pct"/>
          </w:tcPr>
          <w:p w:rsidR="00D173DD" w:rsidRPr="00584252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84252">
              <w:rPr>
                <w:b/>
                <w:bCs/>
                <w:i/>
                <w:iCs/>
                <w:sz w:val="24"/>
                <w:szCs w:val="24"/>
              </w:rPr>
              <w:t>Час.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Цели, задачи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Форма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Что такое стресс?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97730B">
              <w:rPr>
                <w:sz w:val="26"/>
                <w:szCs w:val="26"/>
              </w:rPr>
              <w:t>Упр. «Имя и качество», принятие правил поведения на тренинге, беседа «Что такое стресс?», упр. «Лимон», тест «Самооценка стрессоустойчивости личности»</w:t>
            </w:r>
            <w:proofErr w:type="gramEnd"/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Знакомство с правилами тренинга, актуализация личного опыта переживания стресса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2.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Как я реагирую на стресс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«Цвет моего настроения», дискуссия «Стресс хорошо или плохо?», упр. «Стресс и я», обсуждение фрагмента из книги М. Хартли «Как превратить стресс из врага в союзника», т</w:t>
            </w:r>
            <w:r>
              <w:rPr>
                <w:sz w:val="26"/>
                <w:szCs w:val="26"/>
              </w:rPr>
              <w:t>ест «С</w:t>
            </w:r>
            <w:r w:rsidRPr="0097730B">
              <w:rPr>
                <w:sz w:val="26"/>
                <w:szCs w:val="26"/>
              </w:rPr>
              <w:t>амооценк</w:t>
            </w:r>
            <w:r>
              <w:rPr>
                <w:sz w:val="26"/>
                <w:szCs w:val="26"/>
              </w:rPr>
              <w:t>а</w:t>
            </w:r>
            <w:r w:rsidRPr="0097730B">
              <w:rPr>
                <w:sz w:val="26"/>
                <w:szCs w:val="26"/>
              </w:rPr>
              <w:t xml:space="preserve"> личности</w:t>
            </w:r>
            <w:r>
              <w:rPr>
                <w:sz w:val="26"/>
                <w:szCs w:val="26"/>
              </w:rPr>
              <w:t>»</w:t>
            </w:r>
            <w:proofErr w:type="gramStart"/>
            <w:r>
              <w:rPr>
                <w:sz w:val="26"/>
                <w:szCs w:val="26"/>
              </w:rPr>
              <w:t>,</w:t>
            </w:r>
            <w:proofErr w:type="spellStart"/>
            <w:r w:rsidRPr="0097730B">
              <w:rPr>
                <w:sz w:val="26"/>
                <w:szCs w:val="26"/>
              </w:rPr>
              <w:t>у</w:t>
            </w:r>
            <w:proofErr w:type="gramEnd"/>
            <w:r w:rsidRPr="0097730B">
              <w:rPr>
                <w:sz w:val="26"/>
                <w:szCs w:val="26"/>
              </w:rPr>
              <w:t>пр</w:t>
            </w:r>
            <w:proofErr w:type="spellEnd"/>
            <w:r w:rsidRPr="0097730B">
              <w:rPr>
                <w:sz w:val="26"/>
                <w:szCs w:val="26"/>
              </w:rPr>
              <w:t>. «Релаксация», рефлексия.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Информирование о видах стресса, его проявлениях в </w:t>
            </w:r>
            <w:proofErr w:type="gramStart"/>
            <w:r w:rsidRPr="0097730B">
              <w:rPr>
                <w:sz w:val="26"/>
                <w:szCs w:val="26"/>
              </w:rPr>
              <w:t>эмоциональной</w:t>
            </w:r>
            <w:proofErr w:type="gramEnd"/>
            <w:r w:rsidRPr="0097730B">
              <w:rPr>
                <w:sz w:val="26"/>
                <w:szCs w:val="26"/>
              </w:rPr>
              <w:t xml:space="preserve"> и когнитивных сферах, соматическом состоянии и поведении. Освоение приемов </w:t>
            </w:r>
            <w:proofErr w:type="spellStart"/>
            <w:r w:rsidRPr="0097730B">
              <w:rPr>
                <w:sz w:val="26"/>
                <w:szCs w:val="26"/>
              </w:rPr>
              <w:t>психомышечной</w:t>
            </w:r>
            <w:proofErr w:type="spellEnd"/>
            <w:r w:rsidRPr="0097730B">
              <w:rPr>
                <w:sz w:val="26"/>
                <w:szCs w:val="26"/>
              </w:rPr>
              <w:t xml:space="preserve"> тренировки.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3.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эмоции. Что я чувствую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97730B">
              <w:rPr>
                <w:sz w:val="26"/>
                <w:szCs w:val="26"/>
              </w:rPr>
              <w:t>Упр. «Поза настроение», беседа «Эмоции, вызванные стрессом», рисунок эмоции, тест «Оценка уровня тревожности», рефлексия.</w:t>
            </w:r>
            <w:proofErr w:type="gramEnd"/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Расширение представлений о негативных эмоциях, возникающих при стрессе, их функции. Формирование навыка распознания </w:t>
            </w:r>
            <w:r w:rsidRPr="0097730B">
              <w:rPr>
                <w:sz w:val="26"/>
                <w:szCs w:val="26"/>
              </w:rPr>
              <w:lastRenderedPageBreak/>
              <w:t>и принятия этих эмоций.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lastRenderedPageBreak/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эмоции. Как выражать негативные эмоции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Упр. «Поза настроение», беседа «в каких ситуациях приходится подавлять свои эмоции?», упр. «Я высказывание», </w:t>
            </w:r>
            <w:r>
              <w:rPr>
                <w:sz w:val="26"/>
                <w:szCs w:val="26"/>
              </w:rPr>
              <w:t>рефлексия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Обучение навыкам конструктивного выражения негативных эмоций, освоение навыка </w:t>
            </w:r>
            <w:proofErr w:type="gramStart"/>
            <w:r w:rsidRPr="0097730B">
              <w:rPr>
                <w:sz w:val="26"/>
                <w:szCs w:val="26"/>
              </w:rPr>
              <w:t>Я-высказывания</w:t>
            </w:r>
            <w:proofErr w:type="gramEnd"/>
            <w:r w:rsidRPr="0097730B">
              <w:rPr>
                <w:sz w:val="26"/>
                <w:szCs w:val="26"/>
              </w:rPr>
              <w:t xml:space="preserve"> в проблемных ситуациях.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5.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негативные мысли. Настройся на лучшее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Упр. «Постройтесь по…», обсуждение фрагмента, упр. «Визуализация», упр. «Комплименты», </w:t>
            </w:r>
            <w:r>
              <w:rPr>
                <w:sz w:val="26"/>
                <w:szCs w:val="26"/>
              </w:rPr>
              <w:t>рефлексия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Освоение способов визуализации успеха в ответственных ситуациях.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6.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поведение. Выхода нет? Выход есть!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97730B">
              <w:rPr>
                <w:sz w:val="26"/>
                <w:szCs w:val="26"/>
              </w:rPr>
              <w:t>Упр. «Те кто…», упр. «Фрукт-настроение», упр. «Анализ стрессовой ситуации»,  упр. «Полное дыхание», рефлексия.</w:t>
            </w:r>
            <w:proofErr w:type="gramEnd"/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Освоение навыков конструктивного поведения в стрессовых ситуациях.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погруп-повая</w:t>
            </w:r>
            <w:proofErr w:type="spell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7.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поведение. Какие мои действия приводят к стрессу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97730B">
              <w:rPr>
                <w:sz w:val="26"/>
                <w:szCs w:val="26"/>
              </w:rPr>
              <w:t>Упр. «Встаньте, сколько назовут», упр. «Музыка-настроение», работа с таблицей, упр. «Полное дыхание», рефлексия.</w:t>
            </w:r>
            <w:proofErr w:type="gramEnd"/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Развитие умения анализировать собственное поведение, формирование навыков прогноза стрессовой ситуации и последствий собственного поведения.</w:t>
            </w:r>
          </w:p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мои социальные роли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97730B">
              <w:rPr>
                <w:sz w:val="26"/>
                <w:szCs w:val="26"/>
              </w:rPr>
              <w:t>Упр. «Я, как все… я, как никто…», упр. «Ассоциация», упр. «Социальные роли», упр. «Я хочу – они хотят – я поступаю», рефлексия.</w:t>
            </w:r>
            <w:proofErr w:type="gramEnd"/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Знакомство с содержанием понятия «социальная роль», развитие навыков осознанного выбора в стрессовой ситуации, исходя из требований к различным социальным ролям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9.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Стресс: как найти поддержку и как ее оказать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97730B">
              <w:rPr>
                <w:sz w:val="26"/>
                <w:szCs w:val="26"/>
              </w:rPr>
              <w:t xml:space="preserve">Упр. «Повтори за соседом», беседа «Нужна ли поддержка при стрессе?», упр. «Поза», упр. «Мне нравиться в тебе», упр. «Поддержка», рефлексия. </w:t>
            </w:r>
            <w:proofErr w:type="gramEnd"/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Развитие навыков поиска и принятия поддержки в типичных стрессовых ситуациях, а так же оказание такой поддержки другим.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Со стрессом можно справиться!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«Стенгазета», упр. «Талисман», тест «Самооценка стрессоустойчивости личности»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Обобщение опыта, полученного участниками в ходе тренинговых занятий.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proofErr w:type="gram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подгруп-повая</w:t>
            </w:r>
            <w:proofErr w:type="spellEnd"/>
          </w:p>
        </w:tc>
      </w:tr>
    </w:tbl>
    <w:p w:rsidR="00D173DD" w:rsidRPr="00322FA1" w:rsidRDefault="00D173DD" w:rsidP="00584252">
      <w:pPr>
        <w:spacing w:line="360" w:lineRule="auto"/>
        <w:ind w:firstLine="360"/>
        <w:jc w:val="both"/>
      </w:pPr>
    </w:p>
    <w:p w:rsidR="00D173DD" w:rsidRDefault="00D173DD" w:rsidP="00584252">
      <w:pPr>
        <w:spacing w:line="360" w:lineRule="auto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Всего: 10 занятий</w:t>
      </w: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jc w:val="both"/>
      </w:pPr>
    </w:p>
    <w:p w:rsidR="00D173DD" w:rsidRPr="00616057" w:rsidRDefault="00D173DD" w:rsidP="00584252">
      <w:pPr>
        <w:spacing w:line="360" w:lineRule="auto"/>
        <w:ind w:firstLine="360"/>
        <w:jc w:val="both"/>
        <w:rPr>
          <w:b/>
          <w:bCs/>
        </w:rPr>
      </w:pPr>
      <w:r w:rsidRPr="00616057">
        <w:rPr>
          <w:b/>
          <w:bCs/>
        </w:rPr>
        <w:lastRenderedPageBreak/>
        <w:t>Используемая литература:</w:t>
      </w:r>
    </w:p>
    <w:p w:rsidR="00D173DD" w:rsidRPr="00616057" w:rsidRDefault="00D173DD" w:rsidP="00584252">
      <w:pPr>
        <w:spacing w:line="360" w:lineRule="auto"/>
        <w:jc w:val="both"/>
        <w:rPr>
          <w:sz w:val="16"/>
          <w:szCs w:val="16"/>
        </w:rPr>
      </w:pP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Александровск</w:t>
      </w:r>
      <w:r>
        <w:t xml:space="preserve">ая Э. М., </w:t>
      </w:r>
      <w:proofErr w:type="spellStart"/>
      <w:r>
        <w:t>Кокуркина</w:t>
      </w:r>
      <w:proofErr w:type="spellEnd"/>
      <w:r>
        <w:t xml:space="preserve"> Н. И. Психо</w:t>
      </w:r>
      <w:r w:rsidRPr="0081664A">
        <w:t>логическое сопровождение подростков в школе. М., 2000.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proofErr w:type="spellStart"/>
      <w:r>
        <w:t>Бит</w:t>
      </w:r>
      <w:r w:rsidRPr="0081664A">
        <w:t>янова</w:t>
      </w:r>
      <w:proofErr w:type="spellEnd"/>
      <w:r w:rsidRPr="0081664A">
        <w:t xml:space="preserve"> М. Р. Практикум по психологическим играм с детьми и подростками. СПб</w:t>
      </w:r>
      <w:proofErr w:type="gramStart"/>
      <w:r w:rsidRPr="0081664A">
        <w:t xml:space="preserve">., </w:t>
      </w:r>
      <w:proofErr w:type="gramEnd"/>
      <w:r w:rsidRPr="0081664A">
        <w:t>2002.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 xml:space="preserve">Джордж М. </w:t>
      </w:r>
      <w:r>
        <w:t>Искусство релаксации. Снятие на</w:t>
      </w:r>
      <w:r w:rsidRPr="0081664A">
        <w:t>пряжения. Преодоление, стресса. Самопомощь. М., 2001.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Жорж Ж. Детский стресс и его причины. М., 2003.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proofErr w:type="spellStart"/>
      <w:r w:rsidRPr="0081664A">
        <w:t>Прутченков</w:t>
      </w:r>
      <w:proofErr w:type="spellEnd"/>
      <w:r w:rsidRPr="0081664A">
        <w:t xml:space="preserve"> А. С. Школа жизни. Методические разработки с</w:t>
      </w:r>
      <w:r>
        <w:t>оциально-психологических тренин</w:t>
      </w:r>
      <w:r w:rsidRPr="0081664A">
        <w:t>гов. М., 2000.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Психогимнастика в тренинге</w:t>
      </w:r>
      <w:proofErr w:type="gramStart"/>
      <w:r w:rsidRPr="0081664A">
        <w:t xml:space="preserve"> / П</w:t>
      </w:r>
      <w:proofErr w:type="gramEnd"/>
      <w:r w:rsidRPr="0081664A">
        <w:t>од редакцией Н.Ю. Хрящевой. СПб</w:t>
      </w:r>
      <w:proofErr w:type="gramStart"/>
      <w:r w:rsidRPr="0081664A">
        <w:t xml:space="preserve">., </w:t>
      </w:r>
      <w:proofErr w:type="gramEnd"/>
      <w:r w:rsidRPr="0081664A">
        <w:t>2001.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Родионов В</w:t>
      </w:r>
      <w:r>
        <w:t xml:space="preserve">. А., </w:t>
      </w:r>
      <w:proofErr w:type="spellStart"/>
      <w:r>
        <w:t>Ступницкая</w:t>
      </w:r>
      <w:proofErr w:type="spellEnd"/>
      <w:r>
        <w:t xml:space="preserve"> М.А., </w:t>
      </w:r>
      <w:proofErr w:type="spellStart"/>
      <w:r>
        <w:t>Кардаши</w:t>
      </w:r>
      <w:r w:rsidRPr="0081664A">
        <w:t>на</w:t>
      </w:r>
      <w:proofErr w:type="spellEnd"/>
      <w:r w:rsidRPr="0081664A">
        <w:t xml:space="preserve"> О. В. Я и другие. Тренинг социальных навык</w:t>
      </w:r>
      <w:r>
        <w:t>ов; для учащихся 1-</w:t>
      </w:r>
      <w:r w:rsidRPr="0081664A">
        <w:t>11 классов. Ярославль, 2001.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Руководство п</w:t>
      </w:r>
      <w:r>
        <w:t>рактического психолога. Психоло</w:t>
      </w:r>
      <w:r w:rsidRPr="0081664A">
        <w:t>гические прог</w:t>
      </w:r>
      <w:r>
        <w:t>раммы развития личности в под</w:t>
      </w:r>
      <w:r w:rsidRPr="0081664A">
        <w:t>ростковом и старшем школьном возрасте</w:t>
      </w:r>
      <w:proofErr w:type="gramStart"/>
      <w:r w:rsidRPr="0081664A">
        <w:t xml:space="preserve"> / П</w:t>
      </w:r>
      <w:proofErr w:type="gramEnd"/>
      <w:r w:rsidRPr="0081664A">
        <w:t>од редакцией И. В. Дубровиной. М., 1995.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 xml:space="preserve">Рыбина Л. Сможет ли школа избавиться от стрессов? </w:t>
      </w:r>
      <w:r>
        <w:t>Материалы межрегиональной конфе</w:t>
      </w:r>
      <w:r w:rsidRPr="0081664A">
        <w:t>ренции Мин</w:t>
      </w:r>
      <w:r>
        <w:t>истерства образования РФ «Воспи</w:t>
      </w:r>
      <w:r w:rsidRPr="0081664A">
        <w:t>тываем здоровое поколение», 30—31 мая 2004 г. М„ 2004.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proofErr w:type="spellStart"/>
      <w:r w:rsidRPr="0081664A">
        <w:t>Селье</w:t>
      </w:r>
      <w:proofErr w:type="spellEnd"/>
      <w:r w:rsidRPr="0081664A">
        <w:t xml:space="preserve"> Г. Стресс без </w:t>
      </w:r>
      <w:proofErr w:type="spellStart"/>
      <w:r w:rsidRPr="0081664A">
        <w:t>дистресса</w:t>
      </w:r>
      <w:proofErr w:type="spellEnd"/>
      <w:r w:rsidRPr="0081664A">
        <w:t>. М., 1979.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Тренинг жизненных навыков для подростков с трудностями соц</w:t>
      </w:r>
      <w:r>
        <w:t>.</w:t>
      </w:r>
      <w:r w:rsidRPr="0081664A">
        <w:t xml:space="preserve"> адаптации</w:t>
      </w:r>
      <w:proofErr w:type="gramStart"/>
      <w:r w:rsidRPr="0081664A">
        <w:t xml:space="preserve"> / П</w:t>
      </w:r>
      <w:proofErr w:type="gramEnd"/>
      <w:r w:rsidRPr="0081664A">
        <w:t xml:space="preserve">од науч. ред. А. Ф. </w:t>
      </w:r>
      <w:proofErr w:type="spellStart"/>
      <w:r w:rsidRPr="0081664A">
        <w:t>Шадуры</w:t>
      </w:r>
      <w:proofErr w:type="spellEnd"/>
      <w:r w:rsidRPr="0081664A">
        <w:t>. СПб</w:t>
      </w:r>
      <w:proofErr w:type="gramStart"/>
      <w:r w:rsidRPr="0081664A">
        <w:t xml:space="preserve">.: </w:t>
      </w:r>
      <w:proofErr w:type="gramEnd"/>
      <w:r w:rsidRPr="0081664A">
        <w:t>Речь, 2005.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>
        <w:t>Хартли М. Как превратить стресс из врага в союзника. Киев, 1997.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>
        <w:t>Фрейд А. Психология «Я» и защитные механизмы. М., 1993.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>
        <w:t>Черепанова Е. М. Психологический стресс: Помоги себе и ребенку. Книга для школьных психологов, родителей и учителей. 2-е изд. М.: Издательский центр «Академия», 1997.</w:t>
      </w:r>
    </w:p>
    <w:sectPr w:rsidR="00D173DD" w:rsidSect="006B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6C2A"/>
    <w:multiLevelType w:val="hybridMultilevel"/>
    <w:tmpl w:val="1B3E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020DD"/>
    <w:multiLevelType w:val="hybridMultilevel"/>
    <w:tmpl w:val="84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26FCD"/>
    <w:multiLevelType w:val="hybridMultilevel"/>
    <w:tmpl w:val="CE6218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075B42"/>
    <w:multiLevelType w:val="hybridMultilevel"/>
    <w:tmpl w:val="5C8AA53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6D484137"/>
    <w:multiLevelType w:val="hybridMultilevel"/>
    <w:tmpl w:val="4030E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E9E7270"/>
    <w:multiLevelType w:val="hybridMultilevel"/>
    <w:tmpl w:val="14A44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6625ACF"/>
    <w:multiLevelType w:val="hybridMultilevel"/>
    <w:tmpl w:val="DCBA6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4D36DA"/>
    <w:multiLevelType w:val="hybridMultilevel"/>
    <w:tmpl w:val="2D4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880D1E"/>
    <w:multiLevelType w:val="hybridMultilevel"/>
    <w:tmpl w:val="E0140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79"/>
    <w:rsid w:val="000323B4"/>
    <w:rsid w:val="00040079"/>
    <w:rsid w:val="0004050D"/>
    <w:rsid w:val="000438E4"/>
    <w:rsid w:val="001120DE"/>
    <w:rsid w:val="001C3B36"/>
    <w:rsid w:val="001C5218"/>
    <w:rsid w:val="002A3686"/>
    <w:rsid w:val="002F09EC"/>
    <w:rsid w:val="00322FA1"/>
    <w:rsid w:val="00357429"/>
    <w:rsid w:val="0037186A"/>
    <w:rsid w:val="00410A7A"/>
    <w:rsid w:val="00414D89"/>
    <w:rsid w:val="004304D9"/>
    <w:rsid w:val="004B5976"/>
    <w:rsid w:val="005057AA"/>
    <w:rsid w:val="00584252"/>
    <w:rsid w:val="005C396A"/>
    <w:rsid w:val="005F659C"/>
    <w:rsid w:val="00605B94"/>
    <w:rsid w:val="00616057"/>
    <w:rsid w:val="00654B15"/>
    <w:rsid w:val="006A00B6"/>
    <w:rsid w:val="006A50E1"/>
    <w:rsid w:val="006B1A37"/>
    <w:rsid w:val="006C49EB"/>
    <w:rsid w:val="00736C29"/>
    <w:rsid w:val="0081664A"/>
    <w:rsid w:val="00871F9A"/>
    <w:rsid w:val="0088551F"/>
    <w:rsid w:val="00937824"/>
    <w:rsid w:val="00940139"/>
    <w:rsid w:val="00943FF1"/>
    <w:rsid w:val="00955EC3"/>
    <w:rsid w:val="0097730B"/>
    <w:rsid w:val="00986EE8"/>
    <w:rsid w:val="00A73C5C"/>
    <w:rsid w:val="00AC1884"/>
    <w:rsid w:val="00AD2FD9"/>
    <w:rsid w:val="00B21A19"/>
    <w:rsid w:val="00B21EE5"/>
    <w:rsid w:val="00B40AEA"/>
    <w:rsid w:val="00B934A1"/>
    <w:rsid w:val="00BB4F9E"/>
    <w:rsid w:val="00BB567E"/>
    <w:rsid w:val="00BB7B50"/>
    <w:rsid w:val="00C6467F"/>
    <w:rsid w:val="00CC5165"/>
    <w:rsid w:val="00D173DD"/>
    <w:rsid w:val="00D9086A"/>
    <w:rsid w:val="00DA16CB"/>
    <w:rsid w:val="00DF6A4B"/>
    <w:rsid w:val="00E05DD2"/>
    <w:rsid w:val="00EB5FD3"/>
    <w:rsid w:val="00EC7E7F"/>
    <w:rsid w:val="00EE154D"/>
    <w:rsid w:val="00F07EEE"/>
    <w:rsid w:val="00F50F84"/>
    <w:rsid w:val="00F514B2"/>
    <w:rsid w:val="00F551F6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B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4D9"/>
    <w:pPr>
      <w:ind w:left="720"/>
    </w:pPr>
  </w:style>
  <w:style w:type="paragraph" w:styleId="a4">
    <w:name w:val="Balloon Text"/>
    <w:basedOn w:val="a"/>
    <w:link w:val="a5"/>
    <w:uiPriority w:val="99"/>
    <w:semiHidden/>
    <w:rsid w:val="00EC7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C7E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9</Pages>
  <Words>1557</Words>
  <Characters>8879</Characters>
  <Application>Microsoft Office Word</Application>
  <DocSecurity>0</DocSecurity>
  <Lines>73</Lines>
  <Paragraphs>20</Paragraphs>
  <ScaleCrop>false</ScaleCrop>
  <Company>DNA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17</cp:revision>
  <dcterms:created xsi:type="dcterms:W3CDTF">2013-08-26T07:23:00Z</dcterms:created>
  <dcterms:modified xsi:type="dcterms:W3CDTF">2016-02-19T08:11:00Z</dcterms:modified>
</cp:coreProperties>
</file>