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33" w:rsidRDefault="00693533" w:rsidP="00AD70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Утверждаю:</w:t>
      </w:r>
    </w:p>
    <w:p w:rsidR="00693533" w:rsidRDefault="00693533" w:rsidP="00693533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А.В.Ткачук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93533" w:rsidRDefault="00693533" w:rsidP="00AD70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700B" w:rsidRDefault="009D6381" w:rsidP="00AD70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для сотрудников </w:t>
      </w:r>
    </w:p>
    <w:p w:rsidR="00AD700B" w:rsidRDefault="009D6381" w:rsidP="00AD70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работы учреждения в условиях профилактики </w:t>
      </w:r>
    </w:p>
    <w:p w:rsidR="002E20B5" w:rsidRDefault="009D6381" w:rsidP="00AD700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</w:t>
      </w:r>
      <w:r w:rsidR="00E85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вирусной инфекции</w:t>
      </w:r>
    </w:p>
    <w:p w:rsidR="009D6381" w:rsidRDefault="009D6381" w:rsidP="009D63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9D6381" w:rsidRDefault="009D6381" w:rsidP="00E8541F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разработана на основании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вирусной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>–19)», утвержденных Постановлением Главного санитарного врача Российской Федерации от 30.06.2020 №16.</w:t>
      </w:r>
    </w:p>
    <w:p w:rsidR="009D6381" w:rsidRDefault="009D6381" w:rsidP="00E8541F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содержит основные меры предупреждения распространения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вируса, а также требования, предъявляемые к особенностям организации образовательного процесса, режимов доступа в помещения и их санитарной обработке, обеспечению работников средствами защиты, а также алгоритм действий в случае подозрения у сотрудника заболевания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инфекцией и другие необходимые мероприятия по противодействию распространения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>-19).</w:t>
      </w:r>
    </w:p>
    <w:p w:rsidR="009D6381" w:rsidRDefault="00183C64" w:rsidP="00E8541F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9D6381">
        <w:rPr>
          <w:rFonts w:ascii="Times New Roman" w:hAnsi="Times New Roman" w:cs="Times New Roman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поверхности, например, дверной ручки. Люди заражаются, когда они касаются загрязненными руками рта, носа</w:t>
      </w:r>
      <w:r w:rsidR="00A83433">
        <w:rPr>
          <w:rFonts w:ascii="Times New Roman" w:hAnsi="Times New Roman" w:cs="Times New Roman"/>
          <w:sz w:val="28"/>
          <w:szCs w:val="28"/>
        </w:rPr>
        <w:t xml:space="preserve"> или глаз.</w:t>
      </w:r>
    </w:p>
    <w:p w:rsidR="00A83433" w:rsidRDefault="00A83433" w:rsidP="00AD700B">
      <w:pPr>
        <w:pStyle w:val="a3"/>
        <w:numPr>
          <w:ilvl w:val="1"/>
          <w:numId w:val="1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Симптомы заболевания новой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-19) сходны с симптомами обычного (сезонного) гриппа: 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высокая температура тела;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головная боль;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слабость;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сухой кашель;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затрудненное дыхание;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боли в мышцах;</w:t>
      </w:r>
    </w:p>
    <w:p w:rsidR="00A83433" w:rsidRDefault="00AD700B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433">
        <w:rPr>
          <w:rFonts w:ascii="Times New Roman" w:hAnsi="Times New Roman" w:cs="Times New Roman"/>
          <w:sz w:val="28"/>
          <w:szCs w:val="28"/>
        </w:rPr>
        <w:t>- возможна тошнота, рвота, диарея.</w:t>
      </w:r>
    </w:p>
    <w:p w:rsidR="00A83433" w:rsidRDefault="00AD700B" w:rsidP="00AD700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3433">
        <w:rPr>
          <w:rFonts w:ascii="Times New Roman" w:hAnsi="Times New Roman" w:cs="Times New Roman"/>
          <w:sz w:val="28"/>
          <w:szCs w:val="28"/>
        </w:rPr>
        <w:t xml:space="preserve">1.5. действие инструкции распространяется на все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3433">
        <w:rPr>
          <w:rFonts w:ascii="Times New Roman" w:hAnsi="Times New Roman" w:cs="Times New Roman"/>
          <w:sz w:val="28"/>
          <w:szCs w:val="28"/>
        </w:rPr>
        <w:t>и на всех работников учреждения.</w:t>
      </w:r>
    </w:p>
    <w:p w:rsidR="00A83433" w:rsidRDefault="00AD700B" w:rsidP="00AD700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433">
        <w:rPr>
          <w:rFonts w:ascii="Times New Roman" w:hAnsi="Times New Roman" w:cs="Times New Roman"/>
          <w:sz w:val="28"/>
          <w:szCs w:val="28"/>
        </w:rPr>
        <w:t xml:space="preserve">1.6. Выполнение требований данной инструкции является обязательным для </w:t>
      </w:r>
      <w:r w:rsidR="00E8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433">
        <w:rPr>
          <w:rFonts w:ascii="Times New Roman" w:hAnsi="Times New Roman" w:cs="Times New Roman"/>
          <w:sz w:val="28"/>
          <w:szCs w:val="28"/>
        </w:rPr>
        <w:t xml:space="preserve">всех. </w:t>
      </w:r>
    </w:p>
    <w:p w:rsidR="00A83433" w:rsidRDefault="00A83433" w:rsidP="00A8343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допуска работников</w:t>
      </w:r>
    </w:p>
    <w:p w:rsidR="00A83433" w:rsidRDefault="00A83433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в учреждении организуется системная работа по информированию работников о исках новой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инфекции, мерах индивидуальной профилактики, необходимости своевременного обращения за медицинской помо</w:t>
      </w:r>
      <w:r w:rsidR="00F4530D">
        <w:rPr>
          <w:rFonts w:ascii="Times New Roman" w:hAnsi="Times New Roman" w:cs="Times New Roman"/>
          <w:sz w:val="28"/>
          <w:szCs w:val="28"/>
        </w:rPr>
        <w:t>щью при появлении первых симптом</w:t>
      </w:r>
      <w:r>
        <w:rPr>
          <w:rFonts w:ascii="Times New Roman" w:hAnsi="Times New Roman" w:cs="Times New Roman"/>
          <w:sz w:val="28"/>
          <w:szCs w:val="28"/>
        </w:rPr>
        <w:t xml:space="preserve">ов ОРВИ. </w:t>
      </w:r>
    </w:p>
    <w:p w:rsidR="00A83433" w:rsidRDefault="00A83433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профилактики распространении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работники учреждения должны соблюдать правила личной гигиены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</w:t>
      </w:r>
      <w:r w:rsidR="00E85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правила входа и выхода из здания, регламент уборки, требования по применению средств защиты.</w:t>
      </w:r>
    </w:p>
    <w:p w:rsidR="00A83433" w:rsidRDefault="00A83433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В учреждении организуется ежедневный визуальный осмотр работников на предмет наличия ОРВИ и обеспечивается контроль температуры тела работников перед началом и в течение рабочего дня (с обязательным отстранением от работы лиц с повышенной температурой и с признаками инфекционного заболевания) с обязательным занесением результатов измерения температуры в специальный журнал в отношении лиц с температурой тела 37.1</w:t>
      </w:r>
      <w:r w:rsidR="001F4498">
        <w:rPr>
          <w:rFonts w:ascii="Times New Roman" w:hAnsi="Times New Roman" w:cs="Times New Roman"/>
          <w:sz w:val="28"/>
          <w:szCs w:val="28"/>
        </w:rPr>
        <w:t xml:space="preserve"> градус Цельсия и выше в целях учета при проведении противоэпидемиологических мероприятий. 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Лиц с признаками инфекционных заболеваний необходимо изолировать с момента выявления указанных признаков до приезда бригады скорой медицинской помощи, либо прибытия родителей. В течение двух часов любым доступным способом уведомить службу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Каждый работник обязан оповещать о любых отклонениях в состоянии здоровья, контакте с заболевшими лицами, посещении очагов распространения заболевания. Работник с симптомами заболевания не допускается к работе и направляется в медицинское учреждения. Возобновление допуска к работе разрешается только при наличии справки лечебного учреждения о выздоровлении. 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854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аботники должны быть обеспечены запасом одноразовых масок (исходя из продолжительности рабочей сиены и смены масок не реже одного раза в два часа)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при работе, а также дезинфицирующими салфетками, кожными антисептиками для обработки рук, дезинфицирующими средствами.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E854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входе работников и посетителей в здание должна быть организована возможность обработки рук кожным антисептиком и установлен контроль за данной процедурой.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85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распространения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исключить возможность посещения учреждения лицами, не имеющими отношения к работе в учреждении и обучения.</w:t>
      </w:r>
    </w:p>
    <w:p w:rsidR="00AD700B" w:rsidRDefault="00AD700B" w:rsidP="00183C64">
      <w:pPr>
        <w:rPr>
          <w:rFonts w:ascii="Times New Roman" w:hAnsi="Times New Roman" w:cs="Times New Roman"/>
          <w:sz w:val="28"/>
          <w:szCs w:val="28"/>
        </w:rPr>
      </w:pPr>
    </w:p>
    <w:p w:rsidR="001F4498" w:rsidRDefault="001F4498" w:rsidP="001F449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Особенности организации образовательного процесса учреждения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профилактики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в учреждении принимаются локальные нормативные акты, устанавливающие численность и перечень работников, непосредственно участвующих в работе учреждении и не подлежащих переводу на дистанционный режим работы, а также подлежащих переводу на дистанционный режим работы.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На сайте учреждении должна быть размещена информация для родителей (законных представителей детей) о режиме работы учреждения в условиях профилактики распространения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F4498" w:rsidRDefault="001F4498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Сотрудники учреждения должны быть информированы о режиме работы учреждения и пройти соответствующий инструктаж по охране труда по работе в условиях профилактики распространения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F4530D" w:rsidRDefault="00F4530D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в учреждении запрещается проведение массовых мероприятий с участием различных групп лиц, а также массовых мероприятий с привлечением лиц из иных организаций. </w:t>
      </w:r>
    </w:p>
    <w:p w:rsidR="00F4530D" w:rsidRDefault="00F4530D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Необходимо пересмотреть расписание занятий в целях максимального разобщения творческих объединений.</w:t>
      </w:r>
    </w:p>
    <w:p w:rsidR="00F4530D" w:rsidRDefault="00F4530D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По возможности следует организовать образовательный процесс для учащихся в дистанционном режиме.</w:t>
      </w:r>
    </w:p>
    <w:p w:rsidR="00F4530D" w:rsidRDefault="00F4530D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погодных условий предусмотреть возможность пребывания детей и проведения занятий на открытом воздухе.</w:t>
      </w:r>
    </w:p>
    <w:p w:rsidR="00F4530D" w:rsidRDefault="00F4530D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Необходимо провести инструктаж обучающихся о соблюдении режима функционирования учреждения в условиях распространения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и правилах личной гигиены.</w:t>
      </w:r>
    </w:p>
    <w:p w:rsidR="00F4530D" w:rsidRDefault="00F4530D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Перед началом занятий для обучающихся в учреждении организуется визуальный осмотр на предмет наличия ОРВИ и обеспечивается контроль температуры тела (с обязательным отстранением от занятия лиц с повышенной температурой и признаками инфекционного заболевания) с обязательным занесением результатов измерения температуры в специальный журнал в отношении лиц с температурой тела 37.1 градус Цельсия и выше в целях учета при проведении противоэпидемических мероприятий.</w:t>
      </w:r>
    </w:p>
    <w:p w:rsidR="00F4530D" w:rsidRDefault="00F4530D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="005F2CDA">
        <w:rPr>
          <w:rFonts w:ascii="Times New Roman" w:hAnsi="Times New Roman" w:cs="Times New Roman"/>
          <w:sz w:val="28"/>
          <w:szCs w:val="28"/>
        </w:rPr>
        <w:t>Обучающихся с признаками инфекционных заболеваний необходимо изолировать с момента выявления указанных признаков до приезда бригады скорой медицинской помощи, либо прибытия родителей, поставить в известность администрацию учреждения.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Во время занятий обучающиеся должны по возможности, соблюдать безопасное социальное расстояние друг от друга (не менее 1.5 метра).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 Во время перемен и по окончании занятий обеспечить проветривание и текущую дезинфекцию помещения и оборудования (обработка рабочих поверхностей, дверных ручек, применяемого оборудования и инвентаря).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 Ограничить посещение учреждения родителями.</w:t>
      </w:r>
    </w:p>
    <w:p w:rsidR="005F2CDA" w:rsidRDefault="005F2CDA" w:rsidP="005F2C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Санитарно-гигиенические требования</w:t>
      </w:r>
    </w:p>
    <w:p w:rsidR="005F2CDA" w:rsidRDefault="005F2CDA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Работники обязаны выполнять правила личной гигиены и производственной санитарии. 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Обработку рук следует производить в специально обозначенных местах после возвращения с улицы, контакта с посторонними людьми, пользования оргтехникой, посещения туалета, прикосновения к дверным ручкам, перед приемом пищи.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Для механического удаления загрязнений и микрофлоры руки моют теплой проточной водой с мылом в течение 1-2 минут, в том числе после пользования сотовым телефоном, обращая внимание на околоногтевые пространства. Оптимально пользоваться сортами мыла с высокой пенообразующей способностью. Если мыло и вода недоступны, необходимо использовать антибактериальное средство для рук, содержащее не менее 60% спирта (влажные салфетки или гель). При соблюдении правил личной гигиены пользоваться памятками при </w:t>
      </w:r>
      <w:proofErr w:type="spellStart"/>
      <w:r w:rsidR="00183C64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работников.</w:t>
      </w:r>
    </w:p>
    <w:p w:rsidR="005F2CDA" w:rsidRDefault="005F2CDA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После мытья рук полное их осушение проводить одноразовыми бумажными полотенцами. Использованное одноразовое полотенце следует скомкать и выбросить в урну. Не рекомендуется использовать для это</w:t>
      </w:r>
      <w:r w:rsidR="00B81B1E">
        <w:rPr>
          <w:rFonts w:ascii="Times New Roman" w:hAnsi="Times New Roman" w:cs="Times New Roman"/>
          <w:sz w:val="28"/>
          <w:szCs w:val="28"/>
        </w:rPr>
        <w:t>й цели тканевое полотенце или эл</w:t>
      </w:r>
      <w:r>
        <w:rPr>
          <w:rFonts w:ascii="Times New Roman" w:hAnsi="Times New Roman" w:cs="Times New Roman"/>
          <w:sz w:val="28"/>
          <w:szCs w:val="28"/>
        </w:rPr>
        <w:t>ектросушилку.</w:t>
      </w:r>
    </w:p>
    <w:p w:rsidR="005F2CDA" w:rsidRDefault="00B81B1E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запрещается. После утилизации тщательно вымыть руки. </w:t>
      </w:r>
    </w:p>
    <w:p w:rsidR="00B81B1E" w:rsidRDefault="00B81B1E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На рабочем месте работники обязаны носить одноразовые или многоразовые маски.</w:t>
      </w:r>
    </w:p>
    <w:p w:rsidR="00B81B1E" w:rsidRDefault="00B81B1E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Правило ношения и утилизации одноразовой медицинской маски:</w:t>
      </w:r>
    </w:p>
    <w:p w:rsidR="00B81B1E" w:rsidRDefault="00B81B1E" w:rsidP="00E854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тем, как надеть маску, следует держать ее только за резинки;</w:t>
      </w:r>
    </w:p>
    <w:p w:rsidR="00B81B1E" w:rsidRDefault="00B81B1E" w:rsidP="005F2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расположить маску белой стороной к лицу, цветной наружу;</w:t>
      </w:r>
    </w:p>
    <w:p w:rsidR="00B81B1E" w:rsidRDefault="00B81B1E" w:rsidP="005F2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 надеть маску, она должна закрывать нос, рот и подбородок;</w:t>
      </w:r>
    </w:p>
    <w:p w:rsidR="00B81B1E" w:rsidRDefault="00B81B1E" w:rsidP="005F2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завести резинки за уши, проверить отсутствие зазоров между лицом и маской, придавить к переносице металлическую вставку;</w:t>
      </w:r>
    </w:p>
    <w:p w:rsidR="00B81B1E" w:rsidRDefault="00B81B1E" w:rsidP="005F2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прикасаться к маске во время использования;</w:t>
      </w:r>
    </w:p>
    <w:p w:rsidR="00B81B1E" w:rsidRDefault="00B81B1E" w:rsidP="00E854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2 часа или незамедлительно, после того, как маска станет влажной или загрязненной, следует надеть новую чистую и сухую маску;</w:t>
      </w:r>
    </w:p>
    <w:p w:rsidR="00B81B1E" w:rsidRDefault="00B81B1E" w:rsidP="00E854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 одноразовые маски не используются. Их следует выбрасывать после каждого использования и утилизировать сразу после снятия. Использованную маску следует поместить в полиэтиленовый пакет, завязать его, а затем выбросить в мусорное ведро;</w:t>
      </w:r>
    </w:p>
    <w:p w:rsidR="00B81B1E" w:rsidRDefault="00B81B1E" w:rsidP="005F2C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следовать памятке по ношению масок при </w:t>
      </w:r>
      <w:proofErr w:type="spellStart"/>
      <w:r w:rsidR="00183C64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="00060949">
        <w:rPr>
          <w:rFonts w:ascii="Times New Roman" w:hAnsi="Times New Roman" w:cs="Times New Roman"/>
          <w:sz w:val="28"/>
          <w:szCs w:val="28"/>
        </w:rPr>
        <w:t>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Сотрудники обязаны, по возможности, соблюдать безопасное социальное расстояние друг от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1,5 м).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течение рабочей смены следует периодически проводить дезинфекцию рабочего места и оборудования, протирать спиртосодержащими средствами поверхность рабочего места, клавиатуру компьютера, мобильный телефон.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Работники должны соблюдать правила респираторной гигиены. Не касается грязными руками лица. Вирусы, в том числе и </w:t>
      </w:r>
      <w:proofErr w:type="spellStart"/>
      <w:r w:rsidR="00183C6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легко проникают в организм через слизистые оболочки. При кашле и чихании следует прикрывать нос и рот одноразовыми салфетками и сразу же их выбрасывать.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Запрещается принимать пищу на рабочем месте. Принимать пищу следует принимать только в специально отведенном месте. Использовать для приема пищи индивидуальную или одноразовую посуду.</w:t>
      </w:r>
    </w:p>
    <w:p w:rsidR="00060949" w:rsidRDefault="00060949" w:rsidP="000609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Санитарная обработка помещений.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Перед началом нового учебного года необходимо произвести г</w:t>
      </w:r>
      <w:r w:rsidR="00183C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неральную уборку всех помещений учреждения с использование моющих и дезинфицирующих средств. 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Профилактическая дезинфекция должна проводить н</w:t>
      </w:r>
      <w:r w:rsidR="00183C64">
        <w:rPr>
          <w:rFonts w:ascii="Times New Roman" w:hAnsi="Times New Roman" w:cs="Times New Roman"/>
          <w:sz w:val="28"/>
          <w:szCs w:val="28"/>
        </w:rPr>
        <w:t>а системной осн</w:t>
      </w:r>
      <w:r>
        <w:rPr>
          <w:rFonts w:ascii="Times New Roman" w:hAnsi="Times New Roman" w:cs="Times New Roman"/>
          <w:sz w:val="28"/>
          <w:szCs w:val="28"/>
        </w:rPr>
        <w:t xml:space="preserve">ове и включать в себя меры личной гигиены для всех сотрудников учреждения, частое мытье рук с мылом или обработку их кожными антисептиками, а также проведение </w:t>
      </w:r>
      <w:r w:rsidR="00104004">
        <w:rPr>
          <w:rFonts w:ascii="Times New Roman" w:hAnsi="Times New Roman" w:cs="Times New Roman"/>
          <w:sz w:val="28"/>
          <w:szCs w:val="28"/>
        </w:rPr>
        <w:t>ежедневной</w:t>
      </w:r>
      <w:r>
        <w:rPr>
          <w:rFonts w:ascii="Times New Roman" w:hAnsi="Times New Roman" w:cs="Times New Roman"/>
          <w:sz w:val="28"/>
          <w:szCs w:val="28"/>
        </w:rPr>
        <w:t xml:space="preserve"> влажной уборки помещений с использование моющих и дезинфицирующих средств.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Рабочие </w:t>
      </w:r>
      <w:r w:rsidR="00104004">
        <w:rPr>
          <w:rFonts w:ascii="Times New Roman" w:hAnsi="Times New Roman" w:cs="Times New Roman"/>
          <w:sz w:val="28"/>
          <w:szCs w:val="28"/>
        </w:rPr>
        <w:t>по</w:t>
      </w:r>
      <w:r w:rsidR="00E8541F">
        <w:rPr>
          <w:rFonts w:ascii="Times New Roman" w:hAnsi="Times New Roman" w:cs="Times New Roman"/>
          <w:sz w:val="28"/>
          <w:szCs w:val="28"/>
        </w:rPr>
        <w:t>м</w:t>
      </w:r>
      <w:r w:rsidR="00104004">
        <w:rPr>
          <w:rFonts w:ascii="Times New Roman" w:hAnsi="Times New Roman" w:cs="Times New Roman"/>
          <w:sz w:val="28"/>
          <w:szCs w:val="28"/>
        </w:rPr>
        <w:t>е</w:t>
      </w:r>
      <w:r w:rsidR="00E8541F">
        <w:rPr>
          <w:rFonts w:ascii="Times New Roman" w:hAnsi="Times New Roman" w:cs="Times New Roman"/>
          <w:sz w:val="28"/>
          <w:szCs w:val="28"/>
        </w:rPr>
        <w:t>щ</w:t>
      </w:r>
      <w:r w:rsidR="00104004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подлежат регулярному проветриванию (каждые 2 часа).</w:t>
      </w:r>
    </w:p>
    <w:p w:rsidR="00060949" w:rsidRDefault="0006094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Обеззараживанию подлежат все поверхности, оборудование и инвентарь помещений, санузлов. При</w:t>
      </w:r>
      <w:r w:rsidR="0010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104004">
        <w:rPr>
          <w:rFonts w:ascii="Times New Roman" w:hAnsi="Times New Roman" w:cs="Times New Roman"/>
          <w:sz w:val="28"/>
          <w:szCs w:val="28"/>
        </w:rPr>
        <w:t>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применяют способ орошения. Воздух в отсу</w:t>
      </w:r>
      <w:r w:rsidR="00104004">
        <w:rPr>
          <w:rFonts w:ascii="Times New Roman" w:hAnsi="Times New Roman" w:cs="Times New Roman"/>
          <w:sz w:val="28"/>
          <w:szCs w:val="28"/>
        </w:rPr>
        <w:t>тствие людей обрабатывается с использованием аэрозолей, дезинфицирующих средств.</w:t>
      </w:r>
    </w:p>
    <w:p w:rsidR="00104004" w:rsidRDefault="00104004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период профилактики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инфекции увеличивается кратность дезинфекционной обработки и влажной уборки помещений с применением дезинфицирующих средств согласно, графика дезинфекции помещений в условиях </w:t>
      </w:r>
      <w:r w:rsidR="00183C64">
        <w:rPr>
          <w:rFonts w:ascii="Times New Roman" w:hAnsi="Times New Roman" w:cs="Times New Roman"/>
          <w:sz w:val="28"/>
          <w:szCs w:val="28"/>
        </w:rPr>
        <w:t>коронавируса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004" w:rsidRDefault="00104004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При уборке помещений должна быть организована дополнительная дезинфекция мест общего пользования, в санузле должно быть обеспечено постоянное наличие мыла или установлены механические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:rsidR="00104004" w:rsidRDefault="00104004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Необходимо усилить контроль за организацией питьевого режима, обратив особое внимание на обеспеченность одноразовой посудой и проведение обработки к</w:t>
      </w:r>
      <w:r w:rsidR="00E854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леров.</w:t>
      </w:r>
    </w:p>
    <w:p w:rsidR="00104004" w:rsidRDefault="00104004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54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Обработка поверхности мебели, игрового и иного оборудования проводить одноразовыми бумажными полотенцами способом протирания с использованием дезинфицирующих растворов.</w:t>
      </w:r>
    </w:p>
    <w:p w:rsidR="00104004" w:rsidRDefault="00104004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54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После обработки помещений весь уборочный инвентарь подвергается дезинфекции с применением соответствующих дезинфицирующих средств.</w:t>
      </w:r>
    </w:p>
    <w:p w:rsidR="00104004" w:rsidRDefault="00104004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Алгоритм действий в случае подозрения у сотрудника заболевания </w:t>
      </w:r>
      <w:r w:rsidR="00183C64">
        <w:rPr>
          <w:rFonts w:ascii="Times New Roman" w:hAnsi="Times New Roman" w:cs="Times New Roman"/>
          <w:sz w:val="28"/>
          <w:szCs w:val="28"/>
        </w:rPr>
        <w:t>коронавирусом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004" w:rsidRDefault="00104004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32B99">
        <w:rPr>
          <w:rFonts w:ascii="Times New Roman" w:hAnsi="Times New Roman" w:cs="Times New Roman"/>
          <w:sz w:val="28"/>
          <w:szCs w:val="28"/>
        </w:rPr>
        <w:t xml:space="preserve">С целью подготовки сотрудников к внештатным ситуациям, работники учреждения должны быть ознакомлены с порядком действий при обнаружении симптомов </w:t>
      </w:r>
      <w:r w:rsidR="00183C64">
        <w:rPr>
          <w:rFonts w:ascii="Times New Roman" w:hAnsi="Times New Roman" w:cs="Times New Roman"/>
          <w:sz w:val="28"/>
          <w:szCs w:val="28"/>
        </w:rPr>
        <w:t>коронавирусной</w:t>
      </w:r>
      <w:r w:rsidR="00E32B99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32B99" w:rsidRDefault="00E32B99" w:rsidP="00B21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Работник, у которого имеются подозрения заболевания, должен известить своего непосредственного руководителя о своем состоянии с использованием имеющихся средств связи.</w:t>
      </w:r>
    </w:p>
    <w:p w:rsidR="00E32B99" w:rsidRDefault="00E32B99" w:rsidP="00B21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выявлении работника с подозрение</w:t>
      </w:r>
      <w:r w:rsidR="00E8541F">
        <w:rPr>
          <w:rFonts w:ascii="Times New Roman" w:hAnsi="Times New Roman" w:cs="Times New Roman"/>
          <w:sz w:val="28"/>
          <w:szCs w:val="28"/>
        </w:rPr>
        <w:t xml:space="preserve">м на  </w:t>
      </w:r>
      <w:r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E854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следует содействовать направлению его в медицинское учреждение. </w:t>
      </w:r>
    </w:p>
    <w:p w:rsidR="00E32B99" w:rsidRDefault="00E32B9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случае, если работник, обнаруживший больного, он должен незамедлительно сообщить о заболевшем администрации учреждения с целью организации скорейшей изоляции заболевшего и исключения возможности его контакта с другими работниками.</w:t>
      </w:r>
    </w:p>
    <w:p w:rsidR="00E32B99" w:rsidRDefault="00E32B99" w:rsidP="00E85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 приезда бригады скорой помощи необходимо обеспечить временную изоляцию заболевшего в отдельном помещении, минимизировав возможность контакта с другими людьми.</w:t>
      </w:r>
    </w:p>
    <w:p w:rsidR="00E32B99" w:rsidRDefault="00E32B99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Необходимо использовать (при наличии) бактерицидные облучатели или другие устройства для обеззараживания воздуха и поверхностей для дезинфекции воздушной среды помещения, где находился заболевший сотрудник. В случае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обеспечит</w:t>
      </w:r>
      <w:r w:rsidR="00B21BF1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проведение дезинфекции помещений силами специализированной организации.</w:t>
      </w:r>
    </w:p>
    <w:p w:rsidR="00E32B99" w:rsidRDefault="00E32B99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случае</w:t>
      </w:r>
      <w:r w:rsidR="00DA1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подтвеждения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работника заражения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вирусом, руководитель </w:t>
      </w:r>
      <w:r w:rsidR="00DA18F5">
        <w:rPr>
          <w:rFonts w:ascii="Times New Roman" w:hAnsi="Times New Roman" w:cs="Times New Roman"/>
          <w:sz w:val="28"/>
          <w:szCs w:val="28"/>
        </w:rPr>
        <w:t>формирует сведения о контактах работника в рамках исполнения служебных обязанностей за последние 14 дней и уведомляет всех работников, входящих в данный список, о необходимости соблюдения режима самоизоляции.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B1E" w:rsidRDefault="00DA18F5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За сотрудниками, контактировавшими с заболевшим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вирусом или подозрение на данное заболеван</w:t>
      </w:r>
      <w:r w:rsidR="00183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е, устанавливается ежедневное медицинское наблюдение в течение 14 дней с момента последнего контакта.</w:t>
      </w:r>
    </w:p>
    <w:p w:rsidR="00DA18F5" w:rsidRDefault="00DA18F5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Прочие мероприятия для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гегиенической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безопасности.</w:t>
      </w:r>
    </w:p>
    <w:p w:rsidR="00DA18F5" w:rsidRDefault="00DA18F5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Обеспечить перевод на дистанционный (удаленный) режим работы работников, чье физическое присутствие не обязательно на рабочем месте и (или) которые не задействованы на прямую в необходимых процессах,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B21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сотрудников, находящихся в зоне риска (старше 65 лет и (или) имеющих хронически заболевания).</w:t>
      </w:r>
    </w:p>
    <w:p w:rsidR="00DA18F5" w:rsidRDefault="00DA18F5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Работникам во время работы рекомендуется находится на расстоянии не менее 1,5 метров друг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DA18F5" w:rsidRDefault="00DA18F5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учреждении должен быть обеспечен контроль за сбором и утилизацией СИЗ, за соблюдение правил личной гигиены обучающимися и сотрудниками.</w:t>
      </w:r>
    </w:p>
    <w:p w:rsidR="00DA18F5" w:rsidRDefault="00DA18F5" w:rsidP="00B21BF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</w:t>
      </w:r>
    </w:p>
    <w:p w:rsidR="00DA18F5" w:rsidRDefault="00F04FD1" w:rsidP="00AD7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Действия настоя</w:t>
      </w:r>
      <w:r w:rsidR="00DA18F5">
        <w:rPr>
          <w:rFonts w:ascii="Times New Roman" w:hAnsi="Times New Roman" w:cs="Times New Roman"/>
          <w:sz w:val="28"/>
          <w:szCs w:val="28"/>
        </w:rPr>
        <w:t>щей инструкцией по профилактике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 w:rsidR="00DA18F5">
        <w:rPr>
          <w:rFonts w:ascii="Times New Roman" w:hAnsi="Times New Roman" w:cs="Times New Roman"/>
          <w:sz w:val="28"/>
          <w:szCs w:val="28"/>
        </w:rPr>
        <w:t>вирусной инфекции расп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A18F5">
        <w:rPr>
          <w:rFonts w:ascii="Times New Roman" w:hAnsi="Times New Roman" w:cs="Times New Roman"/>
          <w:sz w:val="28"/>
          <w:szCs w:val="28"/>
        </w:rPr>
        <w:t xml:space="preserve">остраняются на всех работников учреждения. </w:t>
      </w:r>
    </w:p>
    <w:p w:rsidR="00F04FD1" w:rsidRDefault="00F04FD1" w:rsidP="00B21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Работники несут ответственность за соблюдение требований данной инструкции.</w:t>
      </w:r>
    </w:p>
    <w:p w:rsidR="00F04FD1" w:rsidRPr="004A136B" w:rsidRDefault="00F04FD1" w:rsidP="00B21BF1">
      <w:pPr>
        <w:jc w:val="both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</w:rPr>
        <w:t>8.3. За несоблюдение требований настоящей инструкции и невыполнение ее требований при обнаружении работников с симптомами корон</w:t>
      </w:r>
      <w:r w:rsidR="00183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вирусной инфекции, если это могло привести к тяжелым последствиям, работники несут дисциплинар</w:t>
      </w:r>
      <w:r w:rsidR="004A136B">
        <w:rPr>
          <w:rFonts w:ascii="Times New Roman" w:hAnsi="Times New Roman" w:cs="Times New Roman"/>
          <w:sz w:val="28"/>
          <w:szCs w:val="28"/>
        </w:rPr>
        <w:t>ную и уголовную ответственность в соответствии с действующим законодательством РФ.</w:t>
      </w:r>
    </w:p>
    <w:p w:rsidR="005F2CDA" w:rsidRPr="00A83433" w:rsidRDefault="00F04FD1" w:rsidP="00B21B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4A136B">
        <w:rPr>
          <w:rFonts w:ascii="Times New Roman" w:hAnsi="Times New Roman" w:cs="Times New Roman"/>
          <w:sz w:val="28"/>
          <w:szCs w:val="28"/>
        </w:rPr>
        <w:t>Контроль за соблюдением требований настоящей инструкции возлагается на руководителей структурных подразделений.</w:t>
      </w:r>
    </w:p>
    <w:sectPr w:rsidR="005F2CDA" w:rsidRPr="00A83433" w:rsidSect="00AD70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A6C5A"/>
    <w:multiLevelType w:val="multilevel"/>
    <w:tmpl w:val="281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81"/>
    <w:rsid w:val="00060949"/>
    <w:rsid w:val="00104004"/>
    <w:rsid w:val="00183C64"/>
    <w:rsid w:val="001F4498"/>
    <w:rsid w:val="002E20B5"/>
    <w:rsid w:val="004A136B"/>
    <w:rsid w:val="005F2CDA"/>
    <w:rsid w:val="00693533"/>
    <w:rsid w:val="009D6381"/>
    <w:rsid w:val="00A83433"/>
    <w:rsid w:val="00AD700B"/>
    <w:rsid w:val="00B21BF1"/>
    <w:rsid w:val="00B81B1E"/>
    <w:rsid w:val="00DA18F5"/>
    <w:rsid w:val="00E32B99"/>
    <w:rsid w:val="00E8541F"/>
    <w:rsid w:val="00F04FD1"/>
    <w:rsid w:val="00F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5B78"/>
  <w15:chartTrackingRefBased/>
  <w15:docId w15:val="{37F53F8F-6581-41A8-A8A0-35EFF18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39FA-B920-4CAE-8C94-4DF85E99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 Windows</cp:lastModifiedBy>
  <cp:revision>6</cp:revision>
  <dcterms:created xsi:type="dcterms:W3CDTF">2020-09-22T10:48:00Z</dcterms:created>
  <dcterms:modified xsi:type="dcterms:W3CDTF">2020-09-23T10:25:00Z</dcterms:modified>
</cp:coreProperties>
</file>